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8"/>
        <w:jc w:val="right"/>
        <w:rPr>
          <w:rFonts w:ascii="Calibri" w:hAnsi="Calibri" w:cs="Calibri"/>
          <w:color w:val="000000"/>
          <w:sz w:val="22"/>
          <w:szCs w:val="22"/>
        </w:rPr>
      </w:pPr>
      <w:r>
        <w:drawing>
          <wp:anchor behindDoc="0" distT="0" distB="0" distL="114300" distR="114300" simplePos="0" locked="0" layoutInCell="1" allowOverlap="1" relativeHeight="3">
            <wp:simplePos x="0" y="0"/>
            <wp:positionH relativeFrom="margin">
              <wp:posOffset>0</wp:posOffset>
            </wp:positionH>
            <wp:positionV relativeFrom="margin">
              <wp:posOffset>-90170</wp:posOffset>
            </wp:positionV>
            <wp:extent cx="2239010" cy="572135"/>
            <wp:effectExtent l="0" t="0" r="0" b="0"/>
            <wp:wrapSquare wrapText="bothSides"/>
            <wp:docPr id="1" name="Picture" descr="../../../../../Desktop/Capture%20d’écran%202017-12-19%20à%2023.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esktop/Capture%20d’écran%202017-12-19%20à%2023.36.25"/>
                    <pic:cNvPicPr>
                      <a:picLocks noChangeAspect="1" noChangeArrowheads="1"/>
                    </pic:cNvPicPr>
                  </pic:nvPicPr>
                  <pic:blipFill>
                    <a:blip r:embed="rId2"/>
                    <a:stretch>
                      <a:fillRect/>
                    </a:stretch>
                  </pic:blipFill>
                  <pic:spPr bwMode="auto">
                    <a:xfrm>
                      <a:off x="0" y="0"/>
                      <a:ext cx="2239010" cy="572135"/>
                    </a:xfrm>
                    <a:prstGeom prst="rect">
                      <a:avLst/>
                    </a:prstGeom>
                  </pic:spPr>
                </pic:pic>
              </a:graphicData>
            </a:graphic>
          </wp:anchor>
        </w:drawing>
      </w:r>
      <w:r>
        <w:rPr>
          <w:rFonts w:cs="Calibri" w:ascii="Calibri" w:hAnsi="Calibri"/>
          <w:color w:val="000000"/>
          <w:sz w:val="22"/>
          <w:szCs w:val="22"/>
        </w:rPr>
        <w:t>C</w:t>
      </w:r>
      <w:r>
        <w:rPr>
          <w:rFonts w:cs="Calibri" w:ascii="Calibri" w:hAnsi="Calibri"/>
          <w:color w:val="000000"/>
          <w:sz w:val="22"/>
          <w:szCs w:val="22"/>
        </w:rPr>
        <w:t xml:space="preserve">ommuniqué de presse </w:t>
      </w:r>
    </w:p>
    <w:p>
      <w:pPr>
        <w:pStyle w:val="Normal"/>
        <w:spacing w:before="0" w:after="288"/>
        <w:jc w:val="right"/>
        <w:rPr>
          <w:rFonts w:ascii="Calibri" w:hAnsi="Calibri" w:cs="Calibri"/>
          <w:color w:val="000000"/>
          <w:sz w:val="22"/>
          <w:szCs w:val="22"/>
        </w:rPr>
      </w:pPr>
      <w:r>
        <w:rPr>
          <w:rFonts w:cs="Calibri" w:ascii="Calibri" w:hAnsi="Calibri"/>
          <w:color w:val="000000"/>
          <w:sz w:val="22"/>
          <w:szCs w:val="22"/>
          <w:highlight w:val="yellow"/>
        </w:rPr>
        <w:t xml:space="preserve">6 août 2018 </w:t>
      </w:r>
    </w:p>
    <w:p>
      <w:pPr>
        <w:pStyle w:val="Normal"/>
        <w:jc w:val="center"/>
        <w:rPr>
          <w:rFonts w:ascii="Calibri" w:hAnsi="Calibri" w:cs="Calibri"/>
          <w:b/>
          <w:b/>
          <w:color w:val="000000"/>
          <w:sz w:val="36"/>
          <w:szCs w:val="32"/>
        </w:rPr>
      </w:pPr>
      <w:r>
        <w:rPr>
          <w:rFonts w:cs="Calibri" w:ascii="Calibri" w:hAnsi="Calibri"/>
          <w:b/>
          <w:color w:val="000000"/>
          <w:sz w:val="36"/>
          <w:szCs w:val="32"/>
        </w:rPr>
        <w:t xml:space="preserve">Découvrir </w:t>
      </w:r>
      <w:r>
        <w:rPr>
          <w:rFonts w:cs="Calibri" w:ascii="Calibri" w:hAnsi="Calibri"/>
          <w:b/>
          <w:color w:val="000000"/>
          <w:sz w:val="36"/>
          <w:szCs w:val="32"/>
          <w:highlight w:val="yellow"/>
        </w:rPr>
        <w:t>la Lorraine</w:t>
      </w:r>
      <w:r>
        <w:rPr>
          <w:rFonts w:cs="Calibri" w:ascii="Calibri" w:hAnsi="Calibri"/>
          <w:b/>
          <w:color w:val="000000"/>
          <w:sz w:val="36"/>
          <w:szCs w:val="32"/>
        </w:rPr>
        <w:t xml:space="preserve"> autrement avec L’AlterTour,</w:t>
      </w:r>
    </w:p>
    <w:p>
      <w:pPr>
        <w:pStyle w:val="Normal"/>
        <w:spacing w:before="0" w:after="288"/>
        <w:jc w:val="center"/>
        <w:rPr>
          <w:rFonts w:ascii="Calibri" w:hAnsi="Calibri" w:cs="Calibri"/>
          <w:b/>
          <w:b/>
          <w:color w:val="000000"/>
          <w:sz w:val="36"/>
          <w:szCs w:val="32"/>
        </w:rPr>
      </w:pPr>
      <w:r>
        <w:rPr>
          <w:rFonts w:cs="Calibri" w:ascii="Calibri" w:hAnsi="Calibri"/>
          <w:b/>
          <w:color w:val="000000"/>
          <w:sz w:val="36"/>
          <w:szCs w:val="32"/>
        </w:rPr>
        <w:t xml:space="preserve">le tour des alternatives à vélo, </w:t>
      </w:r>
      <w:r>
        <w:rPr>
          <w:rFonts w:cs="Calibri" w:ascii="Calibri" w:hAnsi="Calibri"/>
          <w:b/>
          <w:color w:val="000000"/>
          <w:sz w:val="36"/>
          <w:szCs w:val="32"/>
          <w:highlight w:val="yellow"/>
        </w:rPr>
        <w:t>du 7 au 11 août</w:t>
      </w:r>
    </w:p>
    <w:p>
      <w:pPr>
        <w:pStyle w:val="Normal"/>
        <w:spacing w:lineRule="auto" w:line="276" w:before="0" w:after="120"/>
        <w:jc w:val="both"/>
        <w:rPr>
          <w:rFonts w:ascii="Calibri" w:hAnsi="Calibri" w:cs="Calibri"/>
          <w:b/>
          <w:b/>
          <w:color w:val="000000"/>
          <w:sz w:val="22"/>
          <w:szCs w:val="22"/>
        </w:rPr>
      </w:pPr>
      <w:r>
        <w:rPr>
          <w:rFonts w:cs="Calibri" w:ascii="Calibri" w:hAnsi="Calibri"/>
          <w:b/>
          <w:color w:val="000000"/>
          <w:sz w:val="22"/>
          <w:szCs w:val="22"/>
        </w:rPr>
        <w:t>Envie d’agir concrètement pour un monde plus écologique et solidaire? L'initiative citoyenne «</w:t>
      </w:r>
      <w:r>
        <w:rPr>
          <w:rFonts w:eastAsia="Symbol" w:cs="Symbol" w:ascii="Symbol" w:hAnsi="Symbol"/>
          <w:b/>
          <w:color w:val="000000"/>
          <w:sz w:val="22"/>
          <w:szCs w:val="22"/>
        </w:rPr>
        <w:t></w:t>
      </w:r>
      <w:r>
        <w:rPr>
          <w:rFonts w:cs="Calibri" w:ascii="Calibri" w:hAnsi="Calibri"/>
          <w:b/>
          <w:color w:val="000000"/>
          <w:sz w:val="22"/>
          <w:szCs w:val="22"/>
        </w:rPr>
        <w:t xml:space="preserve">l’AlterTour » propose des vacances à vélo à la rencontre des projets de transition. Agriculture bio, mobilité douce, culture, vivre ensemble... une semaine ouverte à tous pour découvrir </w:t>
      </w:r>
      <w:r>
        <w:rPr>
          <w:rFonts w:cs="Calibri" w:ascii="Calibri" w:hAnsi="Calibri"/>
          <w:b/>
          <w:color w:val="000000"/>
          <w:sz w:val="22"/>
          <w:szCs w:val="22"/>
          <w:highlight w:val="yellow"/>
        </w:rPr>
        <w:t>la Lorraine</w:t>
      </w:r>
      <w:r>
        <w:rPr>
          <w:rFonts w:cs="Calibri" w:ascii="Calibri" w:hAnsi="Calibri"/>
          <w:b/>
          <w:color w:val="000000"/>
          <w:sz w:val="22"/>
          <w:szCs w:val="22"/>
        </w:rPr>
        <w:t xml:space="preserve"> autrement ! </w:t>
      </w:r>
    </w:p>
    <w:p>
      <w:pPr>
        <w:pStyle w:val="Normal"/>
        <w:spacing w:lineRule="auto" w:line="276" w:before="0" w:after="120"/>
        <w:jc w:val="both"/>
        <w:rPr/>
      </w:pPr>
      <w:r>
        <w:rPr>
          <w:rFonts w:cs="Calibri" w:ascii="Calibri" w:hAnsi="Calibri"/>
          <w:color w:val="000000"/>
          <w:sz w:val="22"/>
          <w:szCs w:val="22"/>
        </w:rPr>
        <w:t xml:space="preserve">L’AlterTour est un tour à vélo à la rencontre des initiatives écologiques et solidaires. Chaque jour, après une demi-journée de vélo, les participants découvriront des lieux où l’on vit concrètement la transition écologique. Au total, c’est </w:t>
      </w:r>
      <w:r>
        <w:rPr>
          <w:rFonts w:cs="Calibri" w:ascii="Calibri" w:hAnsi="Calibri"/>
          <w:color w:val="000000"/>
          <w:sz w:val="22"/>
          <w:szCs w:val="22"/>
        </w:rPr>
        <w:t>plus de 400</w:t>
      </w:r>
      <w:r>
        <w:rPr>
          <w:rFonts w:cs="Calibri" w:ascii="Calibri" w:hAnsi="Calibri"/>
          <w:color w:val="000000"/>
          <w:sz w:val="22"/>
          <w:szCs w:val="22"/>
        </w:rPr>
        <w:t xml:space="preserve"> cyclistes qui se relaieront au cours de l’été jusqu’à </w:t>
      </w:r>
      <w:r>
        <w:rPr>
          <w:rFonts w:cs="Calibri" w:ascii="Calibri" w:hAnsi="Calibri"/>
          <w:color w:val="000000"/>
          <w:sz w:val="22"/>
          <w:szCs w:val="22"/>
          <w:highlight w:val="yellow"/>
        </w:rPr>
        <w:t>Strasbourg le 26 août</w:t>
      </w:r>
      <w:r>
        <w:rPr>
          <w:rFonts w:cs="Calibri" w:ascii="Calibri" w:hAnsi="Calibri"/>
          <w:color w:val="000000"/>
          <w:sz w:val="22"/>
          <w:szCs w:val="22"/>
        </w:rPr>
        <w:t xml:space="preserve">. </w:t>
      </w:r>
    </w:p>
    <w:p>
      <w:pPr>
        <w:pStyle w:val="Normal"/>
        <w:spacing w:lineRule="auto" w:line="276" w:before="0" w:after="120"/>
        <w:jc w:val="both"/>
        <w:rPr>
          <w:rFonts w:ascii="Calibri" w:hAnsi="Calibri" w:cs="Calibri"/>
          <w:b/>
          <w:b/>
          <w:color w:val="000000"/>
          <w:sz w:val="22"/>
          <w:szCs w:val="22"/>
        </w:rPr>
      </w:pPr>
      <w:r>
        <w:rPr>
          <w:rFonts w:cs="Calibri" w:ascii="Calibri" w:hAnsi="Calibri"/>
          <w:b/>
          <w:color w:val="000000"/>
          <w:sz w:val="22"/>
          <w:szCs w:val="22"/>
        </w:rPr>
        <w:t>Une semaine</w:t>
      </w:r>
      <w:r>
        <w:rPr>
          <w:rFonts w:cs="Calibri" w:ascii="Calibri" w:hAnsi="Calibri"/>
          <w:b/>
          <w:color w:val="000000"/>
          <w:sz w:val="22"/>
          <w:szCs w:val="22"/>
          <w:highlight w:val="yellow"/>
        </w:rPr>
        <w:t xml:space="preserve"> lorraine </w:t>
      </w:r>
      <w:r>
        <w:rPr>
          <w:rFonts w:cs="Calibri" w:ascii="Calibri" w:hAnsi="Calibri"/>
          <w:b/>
          <w:color w:val="000000"/>
          <w:sz w:val="22"/>
          <w:szCs w:val="22"/>
        </w:rPr>
        <w:t xml:space="preserve">enthousiasmante </w:t>
      </w:r>
    </w:p>
    <w:p>
      <w:pPr>
        <w:pStyle w:val="Normal"/>
        <w:spacing w:lineRule="auto" w:line="276" w:before="0" w:after="120"/>
        <w:jc w:val="both"/>
        <w:rPr>
          <w:rFonts w:ascii="Calibri" w:hAnsi="Calibri" w:cs="Calibri"/>
          <w:color w:val="000000"/>
          <w:sz w:val="22"/>
          <w:szCs w:val="22"/>
        </w:rPr>
      </w:pPr>
      <w:r>
        <w:rPr>
          <w:rFonts w:cs="Calibri" w:ascii="Calibri" w:hAnsi="Calibri"/>
          <w:color w:val="000000"/>
          <w:sz w:val="22"/>
          <w:szCs w:val="22"/>
          <w:highlight w:val="yellow"/>
        </w:rPr>
        <w:t xml:space="preserve">C’est à La Ferme des grands Jardins à Moutrot que l’Altertour commencera son périple en Lorraine le 7 août. Ici Didier Mouchette, éleveur de porcs, a pu passer en bio en accédant à de nouvelles terres grâce au soutien de l’association Terres de Liens. L’AlterTour arrivera à Nancy le 8 août pour découvrir la MJC des 3 Maisons, qui a développé un jardin maraîcher accueillant des publics diversifiés : il devenu un véritable lieu de vivre ensemble. C’est l’Atelier vélo « Dynamo » de Nancy qui accueillera les participants de l’AlterTour le 9 août pour un apéro démontage : démonter des vélos pour apprendre la mécanique et l’auto-réparation et ainsi, promouvoir la pratique du vélo. Le 10 août l’AlterTour poursuivra vers Einvaux pour découvrir le Jardin de Centaurée, projet d’habitat partagé qui souhaite tendre vers l’autonomie alimentaire, le zéro-déchet et la sobriété énergétique. Cette semaine lorraine se clôturera le 11 août à Badonviller, où le collectif artistique La Faille a réaménagé une grange en un lieu culturel dynamique. Visite du lieu et représentation théâtrale au programme. </w:t>
      </w:r>
    </w:p>
    <w:p>
      <w:pPr>
        <w:pStyle w:val="Normal"/>
        <w:spacing w:lineRule="auto" w:line="276" w:before="0" w:after="120"/>
        <w:jc w:val="both"/>
        <w:rPr>
          <w:rFonts w:ascii="Calibri" w:hAnsi="Calibri" w:cs="Calibri"/>
          <w:b/>
          <w:b/>
          <w:color w:val="000000"/>
          <w:sz w:val="22"/>
          <w:szCs w:val="22"/>
        </w:rPr>
      </w:pPr>
      <w:r>
        <w:rPr>
          <w:rFonts w:cs="Calibri" w:ascii="Calibri" w:hAnsi="Calibri"/>
          <w:b/>
          <w:color w:val="000000"/>
          <w:sz w:val="22"/>
          <w:szCs w:val="22"/>
        </w:rPr>
        <w:t xml:space="preserve">Un tour convivial, accessible à tous </w:t>
      </w:r>
    </w:p>
    <w:p>
      <w:pPr>
        <w:pStyle w:val="Normal"/>
        <w:spacing w:lineRule="auto" w:line="276" w:before="0" w:after="120"/>
        <w:jc w:val="both"/>
        <w:rPr>
          <w:rFonts w:ascii="Calibri" w:hAnsi="Calibri" w:cs="Calibri"/>
          <w:color w:val="000000"/>
          <w:sz w:val="22"/>
          <w:szCs w:val="22"/>
        </w:rPr>
      </w:pPr>
      <w:r>
        <w:rPr>
          <w:rFonts w:cs="Calibri" w:ascii="Calibri" w:hAnsi="Calibri"/>
          <w:color w:val="000000"/>
          <w:sz w:val="22"/>
          <w:szCs w:val="22"/>
        </w:rPr>
        <w:t xml:space="preserve">L’AlterTour est ouvert à tous, pour la journée ou quelques jours, les participants pouvant rejoindre le groupe de cyclistes à chaque étape. « Tour de la coopération », l’AlterTour met un point d’honneur à permettre la participation de chacun, dans la bonne humeur. Concert, théatre, soirée musicale improvisée... il fait aussi une jolie place au partage de savoirs-faire et à la créativité. </w:t>
      </w:r>
    </w:p>
    <w:p>
      <w:pPr>
        <w:pStyle w:val="Normal"/>
        <w:spacing w:lineRule="auto" w:line="276" w:before="0" w:after="120"/>
        <w:jc w:val="both"/>
        <w:rPr>
          <w:rFonts w:ascii="Calibri" w:hAnsi="Calibri" w:cs="Calibri"/>
          <w:b/>
          <w:b/>
          <w:color w:val="000000"/>
          <w:sz w:val="22"/>
          <w:szCs w:val="22"/>
        </w:rPr>
      </w:pPr>
      <w:r>
        <w:rPr>
          <w:rFonts w:cs="Calibri" w:ascii="Calibri" w:hAnsi="Calibri"/>
          <w:b/>
          <w:color w:val="000000"/>
          <w:sz w:val="22"/>
          <w:szCs w:val="22"/>
        </w:rPr>
        <w:t xml:space="preserve">Se transformer et transformer le monde à travers des vacances engagées </w:t>
      </w:r>
    </w:p>
    <w:p>
      <w:pPr>
        <w:pStyle w:val="Normal"/>
        <w:spacing w:lineRule="auto" w:line="276" w:before="0" w:after="120"/>
        <w:jc w:val="both"/>
        <w:rPr>
          <w:rFonts w:ascii="Calibri" w:hAnsi="Calibri" w:cs="Calibri"/>
          <w:color w:val="000000"/>
          <w:sz w:val="22"/>
          <w:szCs w:val="22"/>
        </w:rPr>
      </w:pPr>
      <w:r>
        <w:rPr>
          <w:rFonts w:cs="Calibri" w:ascii="Calibri" w:hAnsi="Calibri"/>
          <w:color w:val="000000"/>
          <w:sz w:val="22"/>
          <w:szCs w:val="22"/>
        </w:rPr>
        <w:t xml:space="preserve">L'AlterTour est une belle opportunité de découverte et de transformation personnelle. Marine participera du 6 au 13 août: « A l'AlterTour, on rencontre des gens qui se bougent. C'est vraiment une bouffée d'oxygène et pleins d'idées concrètes pour la suite. En plus, le vélo et la vie du groupe m'inspirent dans ma vie quotidienne : j'ai de nouvelles habitudes de consommation, plus écolo. J'y retourne cette année avec joie ! ». Ce passage en Lorraine est également une chance inédite pour les habitants de la région de tester la formule, même pour une seule journée ou soirée. </w:t>
      </w:r>
    </w:p>
    <w:p>
      <w:pPr>
        <w:pStyle w:val="Normal"/>
        <w:spacing w:lineRule="auto" w:line="276" w:before="0" w:after="120"/>
        <w:jc w:val="both"/>
        <w:rPr>
          <w:rFonts w:ascii="Calibri" w:hAnsi="Calibri" w:cs="Calibri"/>
          <w:b/>
          <w:b/>
          <w:color w:val="000000"/>
          <w:sz w:val="22"/>
          <w:szCs w:val="22"/>
        </w:rPr>
      </w:pPr>
      <w:r>
        <w:rPr>
          <w:rFonts w:cs="Calibri" w:ascii="Calibri" w:hAnsi="Calibri"/>
          <w:b/>
          <w:color w:val="000000"/>
          <w:sz w:val="22"/>
          <w:szCs w:val="22"/>
        </w:rPr>
        <w:t xml:space="preserve">Informations pratiques </w:t>
      </w:r>
    </w:p>
    <w:p>
      <w:pPr>
        <w:pStyle w:val="ListParagraph"/>
        <w:numPr>
          <w:ilvl w:val="0"/>
          <w:numId w:val="2"/>
        </w:numPr>
        <w:spacing w:lineRule="auto" w:line="276" w:before="0" w:after="120"/>
        <w:contextualSpacing/>
        <w:jc w:val="both"/>
        <w:rPr>
          <w:rFonts w:ascii="Calibri" w:hAnsi="Calibri" w:cs="Calibri"/>
          <w:color w:val="000000"/>
          <w:sz w:val="22"/>
          <w:szCs w:val="22"/>
        </w:rPr>
      </w:pPr>
      <w:r>
        <w:rPr>
          <w:rFonts w:cs="Calibri" w:ascii="Calibri" w:hAnsi="Calibri"/>
          <w:color w:val="000000"/>
          <w:sz w:val="22"/>
          <w:szCs w:val="22"/>
        </w:rPr>
        <w:t xml:space="preserve">Possibilité de rejoindre le programme pour une soirée : voir le Programme détaillé </w:t>
      </w:r>
      <w:r>
        <w:rPr>
          <w:rFonts w:eastAsia="MS Gothic" w:cs="MS Gothic" w:ascii="MS Gothic" w:hAnsi="MS Gothic"/>
          <w:color w:val="000000"/>
          <w:sz w:val="22"/>
          <w:szCs w:val="22"/>
        </w:rPr>
        <w:t> </w:t>
      </w:r>
    </w:p>
    <w:p>
      <w:pPr>
        <w:pStyle w:val="ListParagraph"/>
        <w:numPr>
          <w:ilvl w:val="0"/>
          <w:numId w:val="2"/>
        </w:numPr>
        <w:spacing w:lineRule="auto" w:line="276" w:before="0" w:after="120"/>
        <w:contextualSpacing/>
        <w:jc w:val="both"/>
        <w:rPr>
          <w:rFonts w:ascii="Calibri" w:hAnsi="Calibri" w:cs="Calibri"/>
          <w:color w:val="000000"/>
          <w:sz w:val="22"/>
          <w:szCs w:val="22"/>
        </w:rPr>
      </w:pPr>
      <w:r>
        <w:rPr>
          <w:rFonts w:cs="Calibri" w:ascii="Calibri" w:hAnsi="Calibri"/>
          <w:color w:val="000000"/>
          <w:sz w:val="22"/>
          <w:szCs w:val="22"/>
        </w:rPr>
        <w:t xml:space="preserve">Pour plusieurs jours, inscriptions sur www.altertour.net </w:t>
      </w:r>
      <w:r>
        <w:rPr>
          <w:rFonts w:eastAsia="MS Gothic" w:cs="MS Gothic" w:ascii="MS Gothic" w:hAnsi="MS Gothic"/>
          <w:color w:val="000000"/>
          <w:sz w:val="22"/>
          <w:szCs w:val="22"/>
        </w:rPr>
        <w:t> </w:t>
      </w:r>
    </w:p>
    <w:p>
      <w:pPr>
        <w:pStyle w:val="ListParagraph"/>
        <w:numPr>
          <w:ilvl w:val="0"/>
          <w:numId w:val="2"/>
        </w:numPr>
        <w:spacing w:lineRule="auto" w:line="276" w:before="0" w:after="288"/>
        <w:contextualSpacing/>
        <w:jc w:val="both"/>
        <w:rPr>
          <w:rFonts w:ascii="Calibri" w:hAnsi="Calibri" w:cs="Calibri"/>
          <w:color w:val="000000"/>
          <w:sz w:val="22"/>
          <w:szCs w:val="22"/>
        </w:rPr>
      </w:pPr>
      <w:r>
        <w:rPr>
          <w:rFonts w:cs="Calibri" w:ascii="Calibri" w:hAnsi="Calibri"/>
          <w:color w:val="000000"/>
          <w:sz w:val="22"/>
          <w:szCs w:val="22"/>
        </w:rPr>
        <w:t xml:space="preserve">Durée de participation libre (8 jours en moyenne), arrivée et départ possible tous les jours </w:t>
      </w:r>
      <w:r>
        <w:rPr>
          <w:rFonts w:eastAsia="MS Gothic" w:cs="MS Gothic" w:ascii="MS Gothic" w:hAnsi="MS Gothic"/>
          <w:color w:val="000000"/>
          <w:sz w:val="22"/>
          <w:szCs w:val="22"/>
        </w:rPr>
        <w:t xml:space="preserve">. </w:t>
      </w:r>
    </w:p>
    <w:p>
      <w:pPr>
        <w:pStyle w:val="ListParagraph"/>
        <w:numPr>
          <w:ilvl w:val="0"/>
          <w:numId w:val="2"/>
        </w:numPr>
        <w:spacing w:lineRule="auto" w:line="276" w:before="0" w:after="288"/>
        <w:contextualSpacing/>
        <w:jc w:val="both"/>
        <w:rPr/>
      </w:pPr>
      <w:r>
        <mc:AlternateContent>
          <mc:Choice Requires="wps">
            <w:drawing>
              <wp:anchor behindDoc="0" distT="0" distB="0" distL="0" distR="0" simplePos="0" locked="0" layoutInCell="1" allowOverlap="1" relativeHeight="2" wp14:anchorId="231A0449">
                <wp:simplePos x="0" y="0"/>
                <wp:positionH relativeFrom="margin">
                  <wp:posOffset>-433070</wp:posOffset>
                </wp:positionH>
                <wp:positionV relativeFrom="paragraph">
                  <wp:posOffset>144780</wp:posOffset>
                </wp:positionV>
                <wp:extent cx="6486525" cy="393700"/>
                <wp:effectExtent l="0" t="0" r="3810" b="635"/>
                <wp:wrapNone/>
                <wp:docPr id="2" name="Zone de texte 1"/>
                <a:graphic xmlns:a="http://schemas.openxmlformats.org/drawingml/2006/main">
                  <a:graphicData uri="http://schemas.microsoft.com/office/word/2010/wordprocessingShape">
                    <wps:wsp>
                      <wps:cNvSpPr/>
                      <wps:spPr>
                        <a:xfrm>
                          <a:off x="0" y="0"/>
                          <a:ext cx="6485760" cy="393120"/>
                        </a:xfrm>
                        <a:prstGeom prst="rect">
                          <a:avLst/>
                        </a:prstGeom>
                        <a:solidFill>
                          <a:srgbClr val="ffffff"/>
                        </a:solidFill>
                        <a:ln>
                          <a:noFill/>
                        </a:ln>
                      </wps:spPr>
                      <wps:style>
                        <a:lnRef idx="0"/>
                        <a:fillRef idx="0"/>
                        <a:effectRef idx="0"/>
                        <a:fontRef idx="minor"/>
                      </wps:style>
                      <wps:txbx>
                        <w:txbxContent>
                          <w:p>
                            <w:pPr>
                              <w:pStyle w:val="NoSpacing"/>
                              <w:jc w:val="center"/>
                              <w:rPr/>
                            </w:pPr>
                            <w:r>
                              <w:rPr>
                                <w:b/>
                                <w:sz w:val="24"/>
                                <w:szCs w:val="24"/>
                                <w:lang w:val="fr-FR"/>
                              </w:rPr>
                              <w:t>Contact Presse</w:t>
                            </w:r>
                            <w:r>
                              <w:rPr>
                                <w:b/>
                                <w:color w:val="000000" w:themeColor="text1"/>
                                <w:sz w:val="24"/>
                                <w:szCs w:val="24"/>
                                <w:lang w:val="fr-FR"/>
                              </w:rPr>
                              <w:t xml:space="preserve"> : </w:t>
                            </w:r>
                            <w:r>
                              <w:rPr>
                                <w:rFonts w:eastAsia="Times New Roman" w:cs="Arial"/>
                                <w:b/>
                                <w:color w:val="000000" w:themeColor="text1"/>
                                <w:sz w:val="24"/>
                                <w:szCs w:val="24"/>
                                <w:shd w:fill="FFFFFF" w:val="clear"/>
                                <w:lang w:val="fr-FR"/>
                              </w:rPr>
                              <w:t>Mathieu Fromont -</w:t>
                            </w:r>
                            <w:r>
                              <w:rPr>
                                <w:lang w:val="fr-FR"/>
                              </w:rPr>
                              <w:t xml:space="preserve"> </w:t>
                            </w:r>
                            <w:hyperlink r:id="rId3">
                              <w:r>
                                <w:rPr>
                                  <w:rStyle w:val="LienInternet"/>
                                  <w:b/>
                                  <w:sz w:val="24"/>
                                  <w:lang w:val="fr-FR"/>
                                </w:rPr>
                                <w:t>mathieu.fromont@altertour.net</w:t>
                              </w:r>
                            </w:hyperlink>
                            <w:r>
                              <w:rPr>
                                <w:sz w:val="24"/>
                                <w:lang w:val="fr-FR"/>
                              </w:rPr>
                              <w:t xml:space="preserve">  </w:t>
                            </w:r>
                            <w:r>
                              <w:rPr>
                                <w:b/>
                                <w:sz w:val="24"/>
                                <w:szCs w:val="24"/>
                                <w:lang w:val="fr-FR"/>
                              </w:rPr>
                              <w:t xml:space="preserve">- </w:t>
                            </w:r>
                            <w:r>
                              <w:rPr>
                                <w:rFonts w:eastAsia="Times New Roman" w:cs="Arial"/>
                                <w:b/>
                                <w:color w:val="000000" w:themeColor="text1"/>
                                <w:sz w:val="24"/>
                                <w:szCs w:val="24"/>
                                <w:shd w:fill="FFFFFF" w:val="clear"/>
                                <w:lang w:val="fr-FR"/>
                              </w:rPr>
                              <w:t>06 77 59 30 92</w:t>
                            </w:r>
                          </w:p>
                          <w:p>
                            <w:pPr>
                              <w:pStyle w:val="Contenudecadre"/>
                              <w:rPr/>
                            </w:pPr>
                            <w:r>
                              <w:rPr/>
                            </w:r>
                          </w:p>
                        </w:txbxContent>
                      </wps:txbx>
                      <wps:bodyPr anchor="ctr">
                        <a:noAutofit/>
                      </wps:bodyPr>
                    </wps:wsp>
                  </a:graphicData>
                </a:graphic>
              </wp:anchor>
            </w:drawing>
          </mc:Choice>
          <mc:Fallback>
            <w:pict>
              <v:rect id="shape_0" ID="Zone de texte 1" fillcolor="white" stroked="f" style="position:absolute;margin-left:-34.1pt;margin-top:11.4pt;width:510.65pt;height:30.9pt;mso-position-horizontal-relative:margin" wp14:anchorId="231A0449">
                <w10:wrap type="square"/>
                <v:fill o:detectmouseclick="t" type="solid" color2="black"/>
                <v:stroke color="#3465a4" joinstyle="round" endcap="flat"/>
                <v:textbox>
                  <w:txbxContent>
                    <w:p>
                      <w:pPr>
                        <w:pStyle w:val="NoSpacing"/>
                        <w:jc w:val="center"/>
                        <w:rPr/>
                      </w:pPr>
                      <w:r>
                        <w:rPr>
                          <w:b/>
                          <w:sz w:val="24"/>
                          <w:szCs w:val="24"/>
                          <w:lang w:val="fr-FR"/>
                        </w:rPr>
                        <w:t>Contact Presse</w:t>
                      </w:r>
                      <w:r>
                        <w:rPr>
                          <w:b/>
                          <w:color w:val="000000" w:themeColor="text1"/>
                          <w:sz w:val="24"/>
                          <w:szCs w:val="24"/>
                          <w:lang w:val="fr-FR"/>
                        </w:rPr>
                        <w:t xml:space="preserve"> : </w:t>
                      </w:r>
                      <w:r>
                        <w:rPr>
                          <w:rFonts w:eastAsia="Times New Roman" w:cs="Arial"/>
                          <w:b/>
                          <w:color w:val="000000" w:themeColor="text1"/>
                          <w:sz w:val="24"/>
                          <w:szCs w:val="24"/>
                          <w:shd w:fill="FFFFFF" w:val="clear"/>
                          <w:lang w:val="fr-FR"/>
                        </w:rPr>
                        <w:t>Mathieu Fromont -</w:t>
                      </w:r>
                      <w:r>
                        <w:rPr>
                          <w:lang w:val="fr-FR"/>
                        </w:rPr>
                        <w:t xml:space="preserve"> </w:t>
                      </w:r>
                      <w:hyperlink r:id="rId4">
                        <w:r>
                          <w:rPr>
                            <w:rStyle w:val="LienInternet"/>
                            <w:b/>
                            <w:sz w:val="24"/>
                            <w:lang w:val="fr-FR"/>
                          </w:rPr>
                          <w:t>mathieu.fromont@altertour.net</w:t>
                        </w:r>
                      </w:hyperlink>
                      <w:r>
                        <w:rPr>
                          <w:sz w:val="24"/>
                          <w:lang w:val="fr-FR"/>
                        </w:rPr>
                        <w:t xml:space="preserve">  </w:t>
                      </w:r>
                      <w:r>
                        <w:rPr>
                          <w:b/>
                          <w:sz w:val="24"/>
                          <w:szCs w:val="24"/>
                          <w:lang w:val="fr-FR"/>
                        </w:rPr>
                        <w:t xml:space="preserve">- </w:t>
                      </w:r>
                      <w:r>
                        <w:rPr>
                          <w:rFonts w:eastAsia="Times New Roman" w:cs="Arial"/>
                          <w:b/>
                          <w:color w:val="000000" w:themeColor="text1"/>
                          <w:sz w:val="24"/>
                          <w:szCs w:val="24"/>
                          <w:shd w:fill="FFFFFF" w:val="clear"/>
                          <w:lang w:val="fr-FR"/>
                        </w:rPr>
                        <w:t>06 77 59 30 92</w:t>
                      </w:r>
                    </w:p>
                    <w:p>
                      <w:pPr>
                        <w:pStyle w:val="Contenudecadre"/>
                        <w:rPr/>
                      </w:pPr>
                      <w:r>
                        <w:rPr/>
                      </w:r>
                    </w:p>
                  </w:txbxContent>
                </v:textbox>
              </v:rect>
            </w:pict>
          </mc:Fallback>
        </mc:AlternateContent>
      </w:r>
      <w:r>
        <w:rPr>
          <w:rFonts w:cs="Calibri" w:ascii="Calibri" w:hAnsi="Calibri"/>
          <w:color w:val="000000"/>
          <w:sz w:val="22"/>
          <w:szCs w:val="22"/>
        </w:rPr>
        <w:t>Accessible à tous les niveaux sportifs, possibilité de venir sans vélo</w:t>
      </w:r>
    </w:p>
    <w:p>
      <w:pPr>
        <w:pStyle w:val="Normal"/>
        <w:spacing w:before="0" w:after="288"/>
        <w:ind w:left="360" w:hanging="0"/>
        <w:jc w:val="right"/>
        <w:rPr>
          <w:rFonts w:ascii="Calibri" w:hAnsi="Calibri" w:cs="Calibri"/>
          <w:b/>
          <w:b/>
          <w:color w:val="000000"/>
          <w:sz w:val="22"/>
          <w:szCs w:val="22"/>
        </w:rPr>
      </w:pPr>
      <w:r>
        <w:drawing>
          <wp:anchor behindDoc="0" distT="0" distB="0" distL="114300" distR="114300" simplePos="0" locked="0" layoutInCell="1" allowOverlap="1" relativeHeight="4">
            <wp:simplePos x="0" y="0"/>
            <wp:positionH relativeFrom="margin">
              <wp:posOffset>0</wp:posOffset>
            </wp:positionH>
            <wp:positionV relativeFrom="margin">
              <wp:posOffset>-90170</wp:posOffset>
            </wp:positionV>
            <wp:extent cx="2239010" cy="572135"/>
            <wp:effectExtent l="0" t="0" r="0" b="0"/>
            <wp:wrapSquare wrapText="bothSides"/>
            <wp:docPr id="4" name="Image1" descr="../../../../../Desktop/Capture%20d’écran%202017-12-19%20à%2023.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Desktop/Capture%20d’écran%202017-12-19%20à%2023.36.25"/>
                    <pic:cNvPicPr>
                      <a:picLocks noChangeAspect="1" noChangeArrowheads="1"/>
                    </pic:cNvPicPr>
                  </pic:nvPicPr>
                  <pic:blipFill>
                    <a:blip r:embed="rId5"/>
                    <a:stretch>
                      <a:fillRect/>
                    </a:stretch>
                  </pic:blipFill>
                  <pic:spPr bwMode="auto">
                    <a:xfrm>
                      <a:off x="0" y="0"/>
                      <a:ext cx="2239010" cy="572135"/>
                    </a:xfrm>
                    <a:prstGeom prst="rect">
                      <a:avLst/>
                    </a:prstGeom>
                  </pic:spPr>
                </pic:pic>
              </a:graphicData>
            </a:graphic>
          </wp:anchor>
        </w:drawing>
      </w:r>
      <w:r>
        <w:rPr>
          <w:rFonts w:eastAsia="MS Gothic" w:cs="MS Gothic" w:ascii="MS Gothic" w:hAnsi="MS Gothic"/>
          <w:b/>
          <w:color w:val="000000"/>
          <w:szCs w:val="22"/>
        </w:rPr>
        <w:t> </w:t>
      </w:r>
      <w:r>
        <w:rPr>
          <w:rFonts w:cs="Calibri" w:ascii="Calibri" w:hAnsi="Calibri"/>
          <w:b/>
          <w:color w:val="000000"/>
          <w:szCs w:val="22"/>
        </w:rPr>
        <w:t xml:space="preserve"> </w:t>
      </w:r>
      <w:r>
        <w:rPr>
          <w:rFonts w:cs="Calibri" w:ascii="Calibri" w:hAnsi="Calibri"/>
          <w:b/>
          <w:color w:val="000000"/>
          <w:szCs w:val="22"/>
        </w:rPr>
        <w:t>ANNEXE- LE PROGRAMME</w:t>
      </w:r>
      <w:r>
        <w:rPr>
          <w:rFonts w:cs="Calibri" w:ascii="Calibri" w:hAnsi="Calibri"/>
          <w:b/>
          <w:color w:val="000000"/>
          <w:sz w:val="22"/>
          <w:szCs w:val="22"/>
        </w:rPr>
        <w:t xml:space="preserve"> </w:t>
      </w:r>
    </w:p>
    <w:p>
      <w:pPr>
        <w:pStyle w:val="Normal"/>
        <w:numPr>
          <w:ilvl w:val="0"/>
          <w:numId w:val="1"/>
        </w:numPr>
        <w:tabs>
          <w:tab w:val="clear" w:pos="708"/>
          <w:tab w:val="left" w:pos="220" w:leader="none"/>
          <w:tab w:val="left" w:pos="720" w:leader="none"/>
        </w:tabs>
        <w:spacing w:before="0" w:after="288"/>
        <w:ind w:left="720" w:hanging="720"/>
        <w:jc w:val="both"/>
        <w:rPr>
          <w:rFonts w:ascii="Calibri" w:hAnsi="Calibri" w:cs="Calibri"/>
          <w:color w:val="000000"/>
          <w:sz w:val="22"/>
          <w:szCs w:val="22"/>
        </w:rPr>
      </w:pPr>
      <w:r>
        <w:rPr>
          <w:rFonts w:cs="Calibri" w:ascii="Calibri" w:hAnsi="Calibri"/>
          <w:color w:val="000000"/>
          <w:sz w:val="22"/>
          <w:szCs w:val="22"/>
        </w:rPr>
        <w:t xml:space="preserve"> </w:t>
      </w:r>
    </w:p>
    <w:p>
      <w:pPr>
        <w:pStyle w:val="Normal"/>
        <w:spacing w:before="0" w:after="288"/>
        <w:jc w:val="both"/>
        <w:rPr>
          <w:rFonts w:ascii="Calibri" w:hAnsi="Calibri" w:cs="Calibri"/>
          <w:b/>
          <w:b/>
          <w:color w:val="000000"/>
          <w:sz w:val="28"/>
          <w:szCs w:val="22"/>
        </w:rPr>
      </w:pPr>
      <w:r>
        <w:rPr>
          <w:rFonts w:cs="Calibri" w:ascii="Calibri" w:hAnsi="Calibri"/>
          <w:b/>
          <w:color w:val="000000"/>
          <w:sz w:val="28"/>
          <w:szCs w:val="22"/>
        </w:rPr>
        <w:t xml:space="preserve">Du </w:t>
      </w:r>
      <w:r>
        <w:rPr>
          <w:rFonts w:cs="Calibri" w:ascii="Calibri" w:hAnsi="Calibri"/>
          <w:b/>
          <w:color w:val="000000"/>
          <w:sz w:val="28"/>
          <w:szCs w:val="22"/>
          <w:highlight w:val="yellow"/>
        </w:rPr>
        <w:t>mardi 7 au samedi 11 août</w:t>
      </w:r>
      <w:r>
        <w:rPr>
          <w:rFonts w:cs="Calibri" w:ascii="Calibri" w:hAnsi="Calibri"/>
          <w:b/>
          <w:color w:val="000000"/>
          <w:sz w:val="28"/>
          <w:szCs w:val="22"/>
        </w:rPr>
        <w:t xml:space="preserve">, pour nous rejoindre : </w:t>
      </w:r>
      <w:bookmarkStart w:id="0" w:name="_GoBack"/>
      <w:bookmarkEnd w:id="0"/>
    </w:p>
    <w:p>
      <w:pPr>
        <w:pStyle w:val="Normal"/>
        <w:jc w:val="both"/>
        <w:rPr>
          <w:rFonts w:ascii="Calibri" w:hAnsi="Calibri" w:cs="Calibri"/>
          <w:b/>
          <w:b/>
          <w:color w:val="000000"/>
          <w:sz w:val="22"/>
          <w:szCs w:val="22"/>
        </w:rPr>
      </w:pPr>
      <w:r>
        <w:rPr>
          <w:rFonts w:cs="Calibri" w:ascii="Calibri" w:hAnsi="Calibri"/>
          <w:b/>
          <w:color w:val="000000"/>
          <w:sz w:val="22"/>
          <w:szCs w:val="22"/>
          <w:highlight w:val="yellow"/>
        </w:rPr>
        <w:t xml:space="preserve">Mardi 7 août </w:t>
      </w:r>
    </w:p>
    <w:p>
      <w:pPr>
        <w:pStyle w:val="Normal"/>
        <w:jc w:val="both"/>
        <w:rPr>
          <w:rFonts w:ascii="MS Gothic" w:hAnsi="MS Gothic" w:eastAsia="MS Gothic" w:cs="MS Gothic"/>
          <w:color w:val="000000"/>
          <w:sz w:val="22"/>
          <w:szCs w:val="22"/>
        </w:rPr>
      </w:pPr>
      <w:r>
        <w:rPr>
          <w:rFonts w:cs="Calibri" w:ascii="Calibri" w:hAnsi="Calibri"/>
          <w:color w:val="000000"/>
          <w:sz w:val="22"/>
          <w:szCs w:val="22"/>
          <w:highlight w:val="yellow"/>
        </w:rPr>
        <w:t>09h00 - 13h00 : Trajet vélo Sauvigny - Moutrot</w:t>
      </w:r>
      <w:r>
        <w:rPr>
          <w:rFonts w:eastAsia="MS Gothic" w:cs="MS Gothic" w:ascii="MS Gothic" w:hAnsi="MS Gothic"/>
          <w:color w:val="000000"/>
          <w:sz w:val="22"/>
          <w:szCs w:val="22"/>
          <w:highlight w:val="yellow"/>
        </w:rPr>
        <w:t> </w:t>
      </w:r>
    </w:p>
    <w:p>
      <w:pPr>
        <w:pStyle w:val="Normal"/>
        <w:jc w:val="both"/>
        <w:rPr>
          <w:rFonts w:ascii="MS Gothic" w:hAnsi="MS Gothic" w:eastAsia="MS Gothic" w:cs="MS Gothic"/>
          <w:color w:val="000000"/>
          <w:sz w:val="22"/>
          <w:szCs w:val="22"/>
        </w:rPr>
      </w:pPr>
      <w:r>
        <w:rPr>
          <w:rFonts w:cs="Calibri" w:ascii="Calibri" w:hAnsi="Calibri"/>
          <w:color w:val="000000"/>
          <w:sz w:val="22"/>
          <w:szCs w:val="22"/>
          <w:highlight w:val="yellow"/>
        </w:rPr>
        <w:t>13h00 - 16h00 : Arrivée et installation des cyclistes à la Ferme des Grands Jardins (256 Gr Grande Rue - 54113 Moutrot)</w:t>
      </w:r>
      <w:r>
        <w:rPr>
          <w:rFonts w:eastAsia="MS Gothic" w:cs="MS Gothic" w:ascii="MS Gothic" w:hAnsi="MS Gothic"/>
          <w:color w:val="000000"/>
          <w:sz w:val="22"/>
          <w:szCs w:val="22"/>
          <w:highlight w:val="yellow"/>
        </w:rPr>
        <w:t> </w:t>
      </w:r>
    </w:p>
    <w:p>
      <w:pPr>
        <w:pStyle w:val="Normal"/>
        <w:jc w:val="both"/>
        <w:rPr>
          <w:rFonts w:ascii="Calibri" w:hAnsi="Calibri" w:cs="Calibri"/>
          <w:color w:val="000000"/>
          <w:sz w:val="22"/>
          <w:szCs w:val="22"/>
        </w:rPr>
      </w:pPr>
      <w:r>
        <w:rPr>
          <w:rFonts w:cs="Calibri" w:ascii="Calibri" w:hAnsi="Calibri"/>
          <w:color w:val="000000"/>
          <w:sz w:val="22"/>
          <w:szCs w:val="22"/>
          <w:highlight w:val="yellow"/>
        </w:rPr>
        <w:t>16h00 - 18h00 : Visite de la Ferme des Grands Jardins et balade zéro-déchets</w:t>
      </w:r>
      <w:r>
        <w:rPr>
          <w:rFonts w:eastAsia="MS Gothic" w:cs="MS Gothic" w:ascii="MS Gothic" w:hAnsi="MS Gothic"/>
          <w:color w:val="000000"/>
          <w:sz w:val="22"/>
          <w:szCs w:val="22"/>
          <w:highlight w:val="yellow"/>
        </w:rPr>
        <w:t> </w:t>
      </w:r>
    </w:p>
    <w:p>
      <w:pPr>
        <w:pStyle w:val="Normal"/>
        <w:jc w:val="both"/>
        <w:rPr>
          <w:rFonts w:ascii="Calibri" w:hAnsi="Calibri" w:cs="Calibri"/>
          <w:color w:val="000000"/>
          <w:sz w:val="22"/>
          <w:szCs w:val="22"/>
        </w:rPr>
      </w:pPr>
      <w:r>
        <w:rPr>
          <w:rFonts w:cs="Calibri" w:ascii="Calibri" w:hAnsi="Calibri"/>
          <w:color w:val="000000"/>
          <w:sz w:val="22"/>
          <w:szCs w:val="22"/>
          <w:highlight w:val="yellow"/>
        </w:rPr>
        <w:t xml:space="preserve">19h00 - 20h00 : Intervention de Terre de Liens et débat public sur les enjeux agricoles de la région (projets de méthanisation, rachat des terres, transmission...) </w:t>
      </w:r>
    </w:p>
    <w:p>
      <w:pPr>
        <w:pStyle w:val="Normal"/>
        <w:jc w:val="both"/>
        <w:rPr>
          <w:rFonts w:ascii="Calibri" w:hAnsi="Calibri" w:cs="Calibri"/>
          <w:color w:val="000000"/>
          <w:sz w:val="22"/>
          <w:szCs w:val="22"/>
        </w:rPr>
      </w:pPr>
      <w:r>
        <w:rPr>
          <w:rFonts w:cs="Calibri" w:ascii="Calibri" w:hAnsi="Calibri"/>
          <w:color w:val="000000"/>
          <w:sz w:val="22"/>
          <w:szCs w:val="22"/>
          <w:highlight w:val="yellow"/>
        </w:rPr>
        <w:t xml:space="preserve">20h00 - 23h30 : Repas et soirée festive avec les Amis des Grands Jardins (bal folk). </w:t>
      </w:r>
    </w:p>
    <w:p>
      <w:pPr>
        <w:pStyle w:val="Normal"/>
        <w:jc w:val="both"/>
        <w:rPr>
          <w:rFonts w:ascii="Calibri" w:hAnsi="Calibri" w:cs="Calibri"/>
          <w:color w:val="000000"/>
          <w:sz w:val="22"/>
          <w:szCs w:val="22"/>
          <w:highlight w:val="yellow"/>
        </w:rPr>
      </w:pPr>
      <w:r>
        <w:rPr>
          <w:rFonts w:cs="Calibri" w:ascii="Calibri" w:hAnsi="Calibri"/>
          <w:color w:val="000000"/>
          <w:sz w:val="22"/>
          <w:szCs w:val="22"/>
          <w:highlight w:val="yellow"/>
        </w:rPr>
      </w:r>
    </w:p>
    <w:p>
      <w:pPr>
        <w:pStyle w:val="Normal"/>
        <w:jc w:val="both"/>
        <w:rPr>
          <w:rFonts w:ascii="Calibri" w:hAnsi="Calibri" w:cs="Calibri"/>
          <w:b/>
          <w:b/>
          <w:color w:val="000000"/>
          <w:sz w:val="22"/>
          <w:szCs w:val="22"/>
        </w:rPr>
      </w:pPr>
      <w:r>
        <w:rPr>
          <w:rFonts w:cs="Calibri" w:ascii="Calibri" w:hAnsi="Calibri"/>
          <w:b/>
          <w:color w:val="000000"/>
          <w:sz w:val="22"/>
          <w:szCs w:val="22"/>
          <w:highlight w:val="yellow"/>
        </w:rPr>
        <w:t xml:space="preserve">Mercredi 8 août </w:t>
      </w:r>
    </w:p>
    <w:p>
      <w:pPr>
        <w:pStyle w:val="Normal"/>
        <w:jc w:val="both"/>
        <w:rPr>
          <w:rFonts w:ascii="MS Gothic" w:hAnsi="MS Gothic" w:eastAsia="MS Gothic" w:cs="MS Gothic"/>
          <w:color w:val="000000"/>
          <w:sz w:val="22"/>
          <w:szCs w:val="22"/>
        </w:rPr>
      </w:pPr>
      <w:r>
        <w:rPr>
          <w:rFonts w:cs="Calibri" w:ascii="Calibri" w:hAnsi="Calibri"/>
          <w:color w:val="000000"/>
          <w:sz w:val="22"/>
          <w:szCs w:val="22"/>
          <w:highlight w:val="yellow"/>
        </w:rPr>
        <w:t>09h00 - 12h00 : Trajet vélo Moutrot - Liverdun (pause cycliste à Toul)</w:t>
      </w:r>
      <w:r>
        <w:rPr>
          <w:rFonts w:eastAsia="MS Gothic" w:cs="MS Gothic" w:ascii="MS Gothic" w:hAnsi="MS Gothic"/>
          <w:color w:val="000000"/>
          <w:sz w:val="22"/>
          <w:szCs w:val="22"/>
          <w:highlight w:val="yellow"/>
        </w:rPr>
        <w:t> </w:t>
      </w:r>
    </w:p>
    <w:p>
      <w:pPr>
        <w:pStyle w:val="Normal"/>
        <w:jc w:val="both"/>
        <w:rPr>
          <w:rFonts w:ascii="MS Gothic" w:hAnsi="MS Gothic" w:eastAsia="MS Gothic" w:cs="MS Gothic"/>
          <w:color w:val="000000"/>
          <w:sz w:val="22"/>
          <w:szCs w:val="22"/>
        </w:rPr>
      </w:pPr>
      <w:r>
        <w:rPr>
          <w:rFonts w:cs="Calibri" w:ascii="Calibri" w:hAnsi="Calibri"/>
          <w:color w:val="000000"/>
          <w:sz w:val="22"/>
          <w:szCs w:val="22"/>
          <w:highlight w:val="yellow"/>
        </w:rPr>
        <w:t>12h00 - 14h00 : Repas au bord de la Moselle</w:t>
      </w:r>
      <w:r>
        <w:rPr>
          <w:rFonts w:eastAsia="MS Gothic" w:cs="MS Gothic" w:ascii="MS Gothic" w:hAnsi="MS Gothic"/>
          <w:color w:val="000000"/>
          <w:sz w:val="22"/>
          <w:szCs w:val="22"/>
          <w:highlight w:val="yellow"/>
        </w:rPr>
        <w:t> </w:t>
      </w:r>
    </w:p>
    <w:p>
      <w:pPr>
        <w:pStyle w:val="Normal"/>
        <w:jc w:val="both"/>
        <w:rPr>
          <w:rFonts w:ascii="Calibri" w:hAnsi="Calibri" w:cs="Calibri"/>
          <w:color w:val="000000"/>
          <w:sz w:val="22"/>
          <w:szCs w:val="22"/>
        </w:rPr>
      </w:pPr>
      <w:r>
        <w:rPr>
          <w:rFonts w:cs="Calibri" w:ascii="Calibri" w:hAnsi="Calibri"/>
          <w:color w:val="000000"/>
          <w:sz w:val="22"/>
          <w:szCs w:val="22"/>
          <w:highlight w:val="yellow"/>
        </w:rPr>
        <w:t>14h00 - 16h00 : Trajet vélo Liverdun - Nancy</w:t>
      </w:r>
      <w:r>
        <w:rPr>
          <w:rFonts w:eastAsia="MS Gothic" w:cs="MS Gothic" w:ascii="MS Gothic" w:hAnsi="MS Gothic"/>
          <w:color w:val="000000"/>
          <w:sz w:val="22"/>
          <w:szCs w:val="22"/>
          <w:highlight w:val="yellow"/>
        </w:rPr>
        <w:t> </w:t>
      </w:r>
    </w:p>
    <w:p>
      <w:pPr>
        <w:pStyle w:val="Normal"/>
        <w:jc w:val="both"/>
        <w:rPr>
          <w:rFonts w:ascii="Calibri" w:hAnsi="Calibri" w:cs="Calibri"/>
          <w:color w:val="000000"/>
          <w:sz w:val="22"/>
          <w:szCs w:val="22"/>
        </w:rPr>
      </w:pPr>
      <w:r>
        <w:rPr>
          <w:rFonts w:cs="Calibri" w:ascii="Calibri" w:hAnsi="Calibri"/>
          <w:color w:val="000000"/>
          <w:sz w:val="22"/>
          <w:szCs w:val="22"/>
          <w:highlight w:val="yellow"/>
        </w:rPr>
        <w:t>16h00 - 17h30 : Arrivée des cyclistes à la MJC des 3 Maisons (12-14 rue de Fontenoy - 54000 Nancy)</w:t>
      </w:r>
    </w:p>
    <w:p>
      <w:pPr>
        <w:pStyle w:val="Normal"/>
        <w:jc w:val="both"/>
        <w:rPr>
          <w:rFonts w:ascii="Calibri" w:hAnsi="Calibri" w:cs="Calibri"/>
          <w:color w:val="000000"/>
          <w:sz w:val="22"/>
          <w:szCs w:val="22"/>
        </w:rPr>
      </w:pPr>
      <w:r>
        <w:rPr>
          <w:rFonts w:cs="Calibri" w:ascii="Calibri" w:hAnsi="Calibri"/>
          <w:color w:val="000000"/>
          <w:sz w:val="22"/>
          <w:szCs w:val="22"/>
          <w:highlight w:val="yellow"/>
        </w:rPr>
        <w:t>17h30 - 19h00 : Atelier Pizza et Apéro</w:t>
      </w:r>
    </w:p>
    <w:p>
      <w:pPr>
        <w:pStyle w:val="Normal"/>
        <w:jc w:val="both"/>
        <w:rPr>
          <w:rFonts w:ascii="Calibri" w:hAnsi="Calibri" w:cs="Calibri"/>
          <w:color w:val="000000"/>
          <w:sz w:val="22"/>
          <w:szCs w:val="22"/>
        </w:rPr>
      </w:pPr>
      <w:r>
        <w:rPr>
          <w:rFonts w:cs="Calibri" w:ascii="Calibri" w:hAnsi="Calibri"/>
          <w:color w:val="000000"/>
          <w:sz w:val="22"/>
          <w:szCs w:val="22"/>
          <w:highlight w:val="yellow"/>
        </w:rPr>
        <w:t xml:space="preserve">19h00 - 20h00 : Spectacle de cirque "Jeff Street Show" </w:t>
      </w:r>
    </w:p>
    <w:p>
      <w:pPr>
        <w:pStyle w:val="Normal"/>
        <w:jc w:val="both"/>
        <w:rPr>
          <w:rFonts w:ascii="Calibri" w:hAnsi="Calibri" w:cs="Calibri"/>
          <w:color w:val="000000"/>
          <w:sz w:val="22"/>
          <w:szCs w:val="22"/>
        </w:rPr>
      </w:pPr>
      <w:r>
        <w:rPr>
          <w:rFonts w:cs="Calibri" w:ascii="Calibri" w:hAnsi="Calibri"/>
          <w:color w:val="000000"/>
          <w:sz w:val="22"/>
          <w:szCs w:val="22"/>
          <w:highlight w:val="yellow"/>
        </w:rPr>
        <w:t xml:space="preserve">21h00 - 23h30 : Soirée Pizzas </w:t>
      </w:r>
    </w:p>
    <w:p>
      <w:pPr>
        <w:pStyle w:val="Normal"/>
        <w:jc w:val="both"/>
        <w:rPr>
          <w:rFonts w:ascii="Calibri" w:hAnsi="Calibri" w:cs="Calibri"/>
          <w:color w:val="000000"/>
          <w:sz w:val="22"/>
          <w:szCs w:val="22"/>
          <w:highlight w:val="yellow"/>
        </w:rPr>
      </w:pPr>
      <w:r>
        <w:rPr>
          <w:rFonts w:cs="Calibri" w:ascii="Calibri" w:hAnsi="Calibri"/>
          <w:color w:val="000000"/>
          <w:sz w:val="22"/>
          <w:szCs w:val="22"/>
          <w:highlight w:val="yellow"/>
        </w:rPr>
      </w:r>
    </w:p>
    <w:p>
      <w:pPr>
        <w:pStyle w:val="Normal"/>
        <w:jc w:val="both"/>
        <w:rPr>
          <w:rFonts w:ascii="Calibri" w:hAnsi="Calibri" w:cs="Calibri"/>
          <w:b/>
          <w:b/>
          <w:color w:val="000000"/>
          <w:sz w:val="22"/>
          <w:szCs w:val="22"/>
        </w:rPr>
      </w:pPr>
      <w:r>
        <w:rPr>
          <w:rFonts w:cs="Calibri" w:ascii="Calibri" w:hAnsi="Calibri"/>
          <w:b/>
          <w:color w:val="000000"/>
          <w:sz w:val="22"/>
          <w:szCs w:val="22"/>
          <w:highlight w:val="yellow"/>
        </w:rPr>
        <w:t xml:space="preserve">Jeudi 9 août </w:t>
      </w:r>
    </w:p>
    <w:p>
      <w:pPr>
        <w:pStyle w:val="Normal"/>
        <w:jc w:val="both"/>
        <w:rPr>
          <w:rFonts w:ascii="MS Gothic" w:hAnsi="MS Gothic" w:eastAsia="MS Gothic" w:cs="MS Gothic"/>
          <w:color w:val="000000"/>
          <w:sz w:val="22"/>
          <w:szCs w:val="22"/>
        </w:rPr>
      </w:pPr>
      <w:r>
        <w:rPr>
          <w:rFonts w:cs="Calibri" w:ascii="Calibri" w:hAnsi="Calibri"/>
          <w:color w:val="000000"/>
          <w:sz w:val="22"/>
          <w:szCs w:val="22"/>
          <w:highlight w:val="yellow"/>
        </w:rPr>
        <w:t>10h00 - 12h00 : Chantier participatif à la MJC (12-14 rue de Fontenoy – Nancy)</w:t>
      </w:r>
      <w:r>
        <w:rPr>
          <w:rFonts w:eastAsia="MS Gothic" w:cs="MS Gothic" w:ascii="MS Gothic" w:hAnsi="MS Gothic"/>
          <w:color w:val="000000"/>
          <w:sz w:val="22"/>
          <w:szCs w:val="22"/>
          <w:highlight w:val="yellow"/>
        </w:rPr>
        <w:t> </w:t>
      </w:r>
    </w:p>
    <w:p>
      <w:pPr>
        <w:pStyle w:val="Normal"/>
        <w:jc w:val="both"/>
        <w:rPr>
          <w:rFonts w:ascii="MS Gothic" w:hAnsi="MS Gothic" w:eastAsia="MS Gothic" w:cs="MS Gothic"/>
          <w:color w:val="000000"/>
          <w:sz w:val="22"/>
          <w:szCs w:val="22"/>
        </w:rPr>
      </w:pPr>
      <w:r>
        <w:rPr>
          <w:rFonts w:cs="Calibri" w:ascii="Calibri" w:hAnsi="Calibri"/>
          <w:color w:val="000000"/>
          <w:sz w:val="22"/>
          <w:szCs w:val="22"/>
          <w:highlight w:val="yellow"/>
        </w:rPr>
        <w:t>12h00 - 14h00 : Repas à la MJC des 3 Maisons</w:t>
      </w:r>
      <w:r>
        <w:rPr>
          <w:rFonts w:eastAsia="MS Gothic" w:cs="MS Gothic" w:ascii="MS Gothic" w:hAnsi="MS Gothic"/>
          <w:color w:val="000000"/>
          <w:sz w:val="22"/>
          <w:szCs w:val="22"/>
          <w:highlight w:val="yellow"/>
        </w:rPr>
        <w:t> </w:t>
      </w:r>
    </w:p>
    <w:p>
      <w:pPr>
        <w:pStyle w:val="Normal"/>
        <w:jc w:val="both"/>
        <w:rPr>
          <w:rFonts w:ascii="MS Gothic" w:hAnsi="MS Gothic" w:eastAsia="MS Gothic" w:cs="MS Gothic"/>
          <w:color w:val="000000"/>
          <w:sz w:val="22"/>
          <w:szCs w:val="22"/>
        </w:rPr>
      </w:pPr>
      <w:r>
        <w:rPr>
          <w:rFonts w:cs="Calibri" w:ascii="Calibri" w:hAnsi="Calibri"/>
          <w:color w:val="000000"/>
          <w:sz w:val="22"/>
          <w:szCs w:val="22"/>
          <w:highlight w:val="yellow"/>
        </w:rPr>
        <w:t>14h00 - 14h30 : Trajet vélo MJC des 3 Maisons - Atelier Dynamo au Hangar de Maxéville</w:t>
      </w:r>
      <w:r>
        <w:rPr>
          <w:rFonts w:eastAsia="MS Gothic" w:cs="MS Gothic" w:ascii="MS Gothic" w:hAnsi="MS Gothic"/>
          <w:color w:val="000000"/>
          <w:sz w:val="22"/>
          <w:szCs w:val="22"/>
          <w:highlight w:val="yellow"/>
        </w:rPr>
        <w:t> </w:t>
      </w:r>
    </w:p>
    <w:p>
      <w:pPr>
        <w:pStyle w:val="Normal"/>
        <w:jc w:val="both"/>
        <w:rPr>
          <w:rFonts w:ascii="Calibri" w:hAnsi="Calibri" w:cs="Calibri"/>
          <w:color w:val="000000"/>
          <w:sz w:val="22"/>
          <w:szCs w:val="22"/>
        </w:rPr>
      </w:pPr>
      <w:r>
        <w:rPr>
          <w:rFonts w:cs="Calibri" w:ascii="Calibri" w:hAnsi="Calibri"/>
          <w:color w:val="000000"/>
          <w:sz w:val="22"/>
          <w:szCs w:val="22"/>
          <w:highlight w:val="yellow"/>
        </w:rPr>
        <w:t xml:space="preserve">14h30 - 18h00 : Rencontre avec l'Atelier Dynamo et Apéro Démontage de vélo (174 rue des brasseries </w:t>
      </w:r>
    </w:p>
    <w:p>
      <w:pPr>
        <w:pStyle w:val="Normal"/>
        <w:jc w:val="both"/>
        <w:rPr>
          <w:rFonts w:ascii="Calibri" w:hAnsi="Calibri" w:cs="Calibri"/>
          <w:color w:val="000000"/>
          <w:sz w:val="22"/>
          <w:szCs w:val="22"/>
        </w:rPr>
      </w:pPr>
      <w:r>
        <w:rPr>
          <w:rFonts w:cs="Calibri" w:ascii="Calibri" w:hAnsi="Calibri"/>
          <w:color w:val="000000"/>
          <w:sz w:val="22"/>
          <w:szCs w:val="22"/>
          <w:highlight w:val="yellow"/>
        </w:rPr>
        <w:t xml:space="preserve">– </w:t>
      </w:r>
      <w:r>
        <w:rPr>
          <w:rFonts w:cs="Calibri" w:ascii="Calibri" w:hAnsi="Calibri"/>
          <w:color w:val="000000"/>
          <w:sz w:val="22"/>
          <w:szCs w:val="22"/>
          <w:highlight w:val="yellow"/>
        </w:rPr>
        <w:t xml:space="preserve">Maxéville) </w:t>
      </w:r>
    </w:p>
    <w:p>
      <w:pPr>
        <w:pStyle w:val="Normal"/>
        <w:jc w:val="both"/>
        <w:rPr>
          <w:rFonts w:ascii="Calibri" w:hAnsi="Calibri" w:cs="Calibri"/>
          <w:color w:val="000000"/>
          <w:sz w:val="22"/>
          <w:szCs w:val="22"/>
        </w:rPr>
      </w:pPr>
      <w:r>
        <w:rPr>
          <w:rFonts w:cs="Calibri" w:ascii="Calibri" w:hAnsi="Calibri"/>
          <w:color w:val="000000"/>
          <w:sz w:val="22"/>
          <w:szCs w:val="22"/>
          <w:highlight w:val="yellow"/>
        </w:rPr>
        <w:t>16h00 - 19h00 : Marché des producteurs en parallèle</w:t>
      </w:r>
      <w:r>
        <w:rPr>
          <w:rFonts w:eastAsia="MS Gothic" w:cs="MS Gothic" w:ascii="MS Gothic" w:hAnsi="MS Gothic"/>
          <w:color w:val="000000"/>
          <w:sz w:val="22"/>
          <w:szCs w:val="22"/>
          <w:highlight w:val="yellow"/>
        </w:rPr>
        <w:t> </w:t>
      </w:r>
      <w:r>
        <w:rPr>
          <w:rFonts w:cs="Calibri" w:ascii="Calibri" w:hAnsi="Calibri"/>
          <w:color w:val="000000"/>
          <w:sz w:val="22"/>
          <w:szCs w:val="22"/>
          <w:highlight w:val="yellow"/>
        </w:rPr>
        <w:t xml:space="preserve"> </w:t>
      </w:r>
    </w:p>
    <w:p>
      <w:pPr>
        <w:pStyle w:val="Normal"/>
        <w:jc w:val="both"/>
        <w:rPr>
          <w:rFonts w:ascii="Calibri" w:hAnsi="Calibri" w:cs="Calibri"/>
          <w:color w:val="000000"/>
          <w:sz w:val="22"/>
          <w:szCs w:val="22"/>
        </w:rPr>
      </w:pPr>
      <w:r>
        <w:rPr>
          <w:rFonts w:cs="Calibri" w:ascii="Calibri" w:hAnsi="Calibri"/>
          <w:color w:val="000000"/>
          <w:sz w:val="22"/>
          <w:szCs w:val="22"/>
          <w:highlight w:val="yellow"/>
        </w:rPr>
        <w:t xml:space="preserve">19h00 - 23h00 : Soirée festive avec un groupe de musique de Nancy au hangar de Maxéville </w:t>
      </w:r>
    </w:p>
    <w:p>
      <w:pPr>
        <w:pStyle w:val="Normal"/>
        <w:jc w:val="both"/>
        <w:rPr>
          <w:rFonts w:ascii="Calibri" w:hAnsi="Calibri" w:cs="Calibri"/>
          <w:color w:val="000000"/>
          <w:sz w:val="22"/>
          <w:szCs w:val="22"/>
          <w:highlight w:val="yellow"/>
        </w:rPr>
      </w:pPr>
      <w:r>
        <w:rPr>
          <w:rFonts w:cs="Calibri" w:ascii="Calibri" w:hAnsi="Calibri"/>
          <w:color w:val="000000"/>
          <w:sz w:val="22"/>
          <w:szCs w:val="22"/>
          <w:highlight w:val="yellow"/>
        </w:rPr>
      </w:r>
    </w:p>
    <w:p>
      <w:pPr>
        <w:pStyle w:val="Normal"/>
        <w:jc w:val="both"/>
        <w:rPr>
          <w:rFonts w:ascii="Calibri" w:hAnsi="Calibri" w:cs="Calibri"/>
          <w:b/>
          <w:b/>
          <w:color w:val="000000"/>
          <w:sz w:val="22"/>
          <w:szCs w:val="22"/>
        </w:rPr>
      </w:pPr>
      <w:r>
        <w:rPr>
          <w:rFonts w:cs="Calibri" w:ascii="Calibri" w:hAnsi="Calibri"/>
          <w:b/>
          <w:color w:val="000000"/>
          <w:sz w:val="22"/>
          <w:szCs w:val="22"/>
          <w:highlight w:val="yellow"/>
        </w:rPr>
        <w:t xml:space="preserve">Vendredi 10 août </w:t>
      </w:r>
    </w:p>
    <w:p>
      <w:pPr>
        <w:pStyle w:val="Normal"/>
        <w:jc w:val="both"/>
        <w:rPr>
          <w:rFonts w:ascii="MS Gothic" w:hAnsi="MS Gothic" w:eastAsia="MS Gothic" w:cs="MS Gothic"/>
          <w:color w:val="000000"/>
          <w:sz w:val="22"/>
          <w:szCs w:val="22"/>
        </w:rPr>
      </w:pPr>
      <w:r>
        <w:rPr>
          <w:rFonts w:cs="Calibri" w:ascii="Calibri" w:hAnsi="Calibri"/>
          <w:color w:val="000000"/>
          <w:sz w:val="22"/>
          <w:szCs w:val="22"/>
          <w:highlight w:val="yellow"/>
        </w:rPr>
        <w:t>09h00 - 12h30 : Trajet vélo Nancy - Einvaux</w:t>
      </w:r>
      <w:r>
        <w:rPr>
          <w:rFonts w:eastAsia="MS Gothic" w:cs="MS Gothic" w:ascii="MS Gothic" w:hAnsi="MS Gothic"/>
          <w:color w:val="000000"/>
          <w:sz w:val="22"/>
          <w:szCs w:val="22"/>
          <w:highlight w:val="yellow"/>
        </w:rPr>
        <w:t> </w:t>
      </w:r>
    </w:p>
    <w:p>
      <w:pPr>
        <w:pStyle w:val="Normal"/>
        <w:jc w:val="both"/>
        <w:rPr>
          <w:rFonts w:ascii="Calibri" w:hAnsi="Calibri" w:cs="Calibri"/>
          <w:color w:val="000000"/>
          <w:sz w:val="22"/>
          <w:szCs w:val="22"/>
        </w:rPr>
      </w:pPr>
      <w:r>
        <w:rPr>
          <w:rFonts w:cs="Calibri" w:ascii="Calibri" w:hAnsi="Calibri"/>
          <w:color w:val="000000"/>
          <w:sz w:val="22"/>
          <w:szCs w:val="22"/>
          <w:highlight w:val="yellow"/>
        </w:rPr>
        <w:t xml:space="preserve">12h30 - 15h00 : Arrivée et installation des cyclistes à Einvaux (12, rue de Lunéville - 54360 Einvaux) 15h00 - 18h00 : Ateliers découverte des plantes comestibles du jardin, fabrication d'un épouvantail, discussion sur le projet d'habitat partagé, découverte de l'ondobiologie et de la radiesthésie </w:t>
      </w:r>
    </w:p>
    <w:p>
      <w:pPr>
        <w:pStyle w:val="Normal"/>
        <w:jc w:val="both"/>
        <w:rPr>
          <w:rFonts w:ascii="Calibri" w:hAnsi="Calibri" w:cs="Calibri"/>
          <w:color w:val="000000"/>
          <w:sz w:val="22"/>
          <w:szCs w:val="22"/>
          <w:highlight w:val="yellow"/>
        </w:rPr>
      </w:pPr>
      <w:r>
        <w:rPr>
          <w:rFonts w:cs="Calibri" w:ascii="Calibri" w:hAnsi="Calibri"/>
          <w:color w:val="000000"/>
          <w:sz w:val="22"/>
          <w:szCs w:val="22"/>
          <w:highlight w:val="yellow"/>
        </w:rPr>
      </w:r>
    </w:p>
    <w:p>
      <w:pPr>
        <w:pStyle w:val="Normal"/>
        <w:jc w:val="both"/>
        <w:rPr>
          <w:rFonts w:ascii="Calibri" w:hAnsi="Calibri" w:cs="Calibri"/>
          <w:b/>
          <w:b/>
          <w:color w:val="000000"/>
          <w:sz w:val="22"/>
          <w:szCs w:val="22"/>
        </w:rPr>
      </w:pPr>
      <w:r>
        <w:rPr>
          <w:rFonts w:cs="Calibri" w:ascii="Calibri" w:hAnsi="Calibri"/>
          <w:b/>
          <w:color w:val="000000"/>
          <w:sz w:val="22"/>
          <w:szCs w:val="22"/>
          <w:highlight w:val="yellow"/>
        </w:rPr>
        <w:t xml:space="preserve">Samedi 11 août </w:t>
      </w:r>
    </w:p>
    <w:p>
      <w:pPr>
        <w:pStyle w:val="Normal"/>
        <w:jc w:val="both"/>
        <w:rPr>
          <w:rFonts w:ascii="MS Gothic" w:hAnsi="MS Gothic" w:eastAsia="MS Gothic" w:cs="MS Gothic"/>
          <w:color w:val="000000"/>
          <w:sz w:val="22"/>
          <w:szCs w:val="22"/>
        </w:rPr>
      </w:pPr>
      <w:r>
        <w:rPr>
          <w:rFonts w:cs="Calibri" w:ascii="Calibri" w:hAnsi="Calibri"/>
          <w:color w:val="000000"/>
          <w:sz w:val="22"/>
          <w:szCs w:val="22"/>
          <w:highlight w:val="yellow"/>
        </w:rPr>
        <w:t>09h00 - 12h00 : Trajet vélo Einvaux - Azerailles</w:t>
      </w:r>
      <w:r>
        <w:rPr>
          <w:rFonts w:eastAsia="MS Gothic" w:cs="MS Gothic" w:ascii="MS Gothic" w:hAnsi="MS Gothic"/>
          <w:color w:val="000000"/>
          <w:sz w:val="22"/>
          <w:szCs w:val="22"/>
          <w:highlight w:val="yellow"/>
        </w:rPr>
        <w:t> </w:t>
      </w:r>
    </w:p>
    <w:p>
      <w:pPr>
        <w:pStyle w:val="Normal"/>
        <w:jc w:val="both"/>
        <w:rPr>
          <w:rFonts w:ascii="MS Gothic" w:hAnsi="MS Gothic" w:eastAsia="MS Gothic" w:cs="MS Gothic"/>
          <w:color w:val="000000"/>
          <w:sz w:val="22"/>
          <w:szCs w:val="22"/>
        </w:rPr>
      </w:pPr>
      <w:r>
        <w:rPr>
          <w:rFonts w:cs="Calibri" w:ascii="Calibri" w:hAnsi="Calibri"/>
          <w:color w:val="000000"/>
          <w:sz w:val="22"/>
          <w:szCs w:val="22"/>
          <w:highlight w:val="yellow"/>
        </w:rPr>
        <w:t>12h00 - 14h00 : Repas à Azerailles (terrain de foot municipal)</w:t>
      </w:r>
      <w:r>
        <w:rPr>
          <w:rFonts w:eastAsia="MS Gothic" w:cs="MS Gothic" w:ascii="MS Gothic" w:hAnsi="MS Gothic"/>
          <w:color w:val="000000"/>
          <w:sz w:val="22"/>
          <w:szCs w:val="22"/>
          <w:highlight w:val="yellow"/>
        </w:rPr>
        <w:t> </w:t>
      </w:r>
    </w:p>
    <w:p>
      <w:pPr>
        <w:pStyle w:val="Normal"/>
        <w:jc w:val="both"/>
        <w:rPr>
          <w:rFonts w:ascii="MS Gothic" w:hAnsi="MS Gothic" w:eastAsia="MS Gothic" w:cs="MS Gothic"/>
          <w:color w:val="000000"/>
          <w:sz w:val="22"/>
          <w:szCs w:val="22"/>
        </w:rPr>
      </w:pPr>
      <w:r>
        <w:rPr>
          <w:rFonts w:cs="Calibri" w:ascii="Calibri" w:hAnsi="Calibri"/>
          <w:color w:val="000000"/>
          <w:sz w:val="22"/>
          <w:szCs w:val="22"/>
          <w:highlight w:val="yellow"/>
        </w:rPr>
        <w:t>14h00 - 16h00 : Trajet vélo Azerailles – Badonviller</w:t>
      </w:r>
      <w:r>
        <w:rPr>
          <w:rFonts w:eastAsia="MS Gothic" w:cs="MS Gothic" w:ascii="MS Gothic" w:hAnsi="MS Gothic"/>
          <w:color w:val="000000"/>
          <w:sz w:val="22"/>
          <w:szCs w:val="22"/>
          <w:highlight w:val="yellow"/>
        </w:rPr>
        <w:t> </w:t>
      </w:r>
    </w:p>
    <w:p>
      <w:pPr>
        <w:pStyle w:val="Normal"/>
        <w:jc w:val="both"/>
        <w:rPr>
          <w:rFonts w:ascii="Calibri" w:hAnsi="Calibri" w:cs="Calibri"/>
          <w:color w:val="000000"/>
          <w:sz w:val="22"/>
          <w:szCs w:val="22"/>
        </w:rPr>
      </w:pPr>
      <w:r>
        <w:rPr>
          <w:rFonts w:cs="Calibri" w:ascii="Calibri" w:hAnsi="Calibri"/>
          <w:color w:val="000000"/>
          <w:sz w:val="22"/>
          <w:szCs w:val="22"/>
          <w:highlight w:val="yellow"/>
        </w:rPr>
        <w:t xml:space="preserve">16h00 - 17h00 : Arrivée des cyclistes et installation (10 rue des carrières - 54540 Badonviller) </w:t>
      </w:r>
    </w:p>
    <w:p>
      <w:pPr>
        <w:pStyle w:val="Normal"/>
        <w:jc w:val="both"/>
        <w:rPr>
          <w:rFonts w:ascii="MS Gothic" w:hAnsi="MS Gothic" w:eastAsia="MS Gothic" w:cs="MS Gothic"/>
          <w:color w:val="000000"/>
          <w:sz w:val="22"/>
          <w:szCs w:val="22"/>
        </w:rPr>
      </w:pPr>
      <w:r>
        <w:rPr>
          <w:rFonts w:cs="Calibri" w:ascii="Calibri" w:hAnsi="Calibri"/>
          <w:color w:val="000000"/>
          <w:sz w:val="22"/>
          <w:szCs w:val="22"/>
          <w:highlight w:val="yellow"/>
        </w:rPr>
        <w:t>17h00 - 18h00 : Présentation de l’association pour la culture La Faille</w:t>
      </w:r>
      <w:r>
        <w:rPr>
          <w:rFonts w:eastAsia="MS Gothic" w:cs="MS Gothic" w:ascii="MS Gothic" w:hAnsi="MS Gothic"/>
          <w:color w:val="000000"/>
          <w:sz w:val="22"/>
          <w:szCs w:val="22"/>
          <w:highlight w:val="yellow"/>
        </w:rPr>
        <w:t> </w:t>
      </w:r>
    </w:p>
    <w:p>
      <w:pPr>
        <w:pStyle w:val="Normal"/>
        <w:jc w:val="both"/>
        <w:rPr>
          <w:rFonts w:ascii="Calibri" w:hAnsi="Calibri" w:cs="Calibri"/>
          <w:color w:val="000000"/>
          <w:sz w:val="22"/>
          <w:szCs w:val="22"/>
          <w:highlight w:val="white"/>
        </w:rPr>
      </w:pPr>
      <w:r>
        <w:rPr>
          <w:rFonts w:cs="Calibri" w:ascii="Calibri" w:hAnsi="Calibri"/>
          <w:color w:val="000000"/>
          <w:sz w:val="22"/>
          <w:szCs w:val="22"/>
          <w:highlight w:val="yellow"/>
        </w:rPr>
        <w:t>18h00 - 19h00 : Représentation théâtrale </w:t>
      </w:r>
      <w:r>
        <w:rPr>
          <w:rFonts w:cs="Calibri" w:ascii="Calibri" w:hAnsi="Calibri"/>
          <w:color w:val="000000"/>
          <w:sz w:val="22"/>
          <w:szCs w:val="22"/>
          <w:shd w:fill="FFFF00" w:val="clear"/>
        </w:rPr>
        <w:t>:  spectacle "Roue Libre" par la Pézize Compagnie, hommage à la bicyclette en littérature,  en chanson et en corps.</w:t>
      </w:r>
    </w:p>
    <w:p>
      <w:pPr>
        <w:pStyle w:val="Normal"/>
        <w:jc w:val="both"/>
        <w:rPr>
          <w:rFonts w:ascii="MS Gothic" w:hAnsi="MS Gothic" w:eastAsia="MS Gothic" w:cs="MS Gothic"/>
          <w:color w:val="000000"/>
          <w:sz w:val="22"/>
          <w:szCs w:val="22"/>
        </w:rPr>
      </w:pPr>
      <w:r>
        <w:rPr>
          <w:rFonts w:cs="Calibri" w:ascii="Calibri" w:hAnsi="Calibri"/>
          <w:color w:val="000000"/>
          <w:sz w:val="22"/>
          <w:szCs w:val="22"/>
          <w:highlight w:val="yellow"/>
        </w:rPr>
        <w:t xml:space="preserve">19h30 - 23h30 : </w:t>
      </w:r>
      <w:r>
        <w:rPr>
          <w:rFonts w:cs="Calibri" w:ascii="Calibri" w:hAnsi="Calibri"/>
          <w:color w:val="000000"/>
          <w:sz w:val="22"/>
          <w:szCs w:val="22"/>
          <w:shd w:fill="FFFF00" w:val="clear"/>
        </w:rPr>
        <w:t>Repas et soirée dansante à la Faille</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color w:val="000000" w:themeColor="text1"/>
          <w:sz w:val="22"/>
          <w:szCs w:val="22"/>
          <w:highlight w:val="white"/>
        </w:rPr>
      </w:pPr>
      <w:r>
        <w:rPr>
          <w:rFonts w:cs="Calibri" w:ascii="Calibri" w:hAnsi="Calibri"/>
          <w:color w:val="000000" w:themeColor="text1"/>
          <w:sz w:val="22"/>
          <w:szCs w:val="22"/>
          <w:shd w:fill="FFFFFF" w:val="clear"/>
        </w:rPr>
      </w:r>
    </w:p>
    <w:p>
      <w:pPr>
        <w:pStyle w:val="Normal"/>
        <w:rPr/>
      </w:pPr>
      <w:r>
        <w:rPr>
          <w:rFonts w:cs="Calibri" w:ascii="Calibri" w:hAnsi="Calibri"/>
          <w:color w:val="000000" w:themeColor="text1"/>
          <w:sz w:val="22"/>
          <w:szCs w:val="22"/>
          <w:shd w:fill="FFFFFF" w:val="clear"/>
        </w:rPr>
        <w:t xml:space="preserve">Retrouvez </w:t>
      </w:r>
      <w:hyperlink r:id="rId6">
        <w:r>
          <w:rPr>
            <w:rStyle w:val="LienInternet"/>
            <w:rFonts w:cs="Calibri" w:ascii="Calibri" w:hAnsi="Calibri"/>
            <w:color w:val="000000" w:themeColor="text1"/>
            <w:sz w:val="22"/>
            <w:szCs w:val="22"/>
            <w:highlight w:val="white"/>
          </w:rPr>
          <w:t>l’ensemble du programme</w:t>
        </w:r>
      </w:hyperlink>
      <w:r>
        <w:rPr>
          <w:rFonts w:cs="Calibri" w:ascii="Calibri" w:hAnsi="Calibri"/>
          <w:color w:val="000000" w:themeColor="text1"/>
          <w:sz w:val="22"/>
          <w:szCs w:val="22"/>
          <w:shd w:fill="FFFFFF" w:val="clear"/>
        </w:rPr>
        <w:t xml:space="preserve"> sur le site altertour.net</w:t>
      </w:r>
    </w:p>
    <w:sectPr>
      <w:type w:val="nextPage"/>
      <w:pgSz w:w="11906" w:h="16838"/>
      <w:pgMar w:left="1417" w:right="1417" w:header="0" w:top="899" w:footer="0" w:bottom="754"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MS Gothic">
    <w:charset w:val="00"/>
    <w:family w:val="roman"/>
    <w:pitch w:val="variable"/>
  </w:font>
  <w:font w:name="OpenSymbol">
    <w:altName w:val="Arial Unicode MS"/>
    <w:charset w:val="02"/>
    <w:family w:val="auto"/>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72a7e"/>
    <w:pPr>
      <w:widowControl/>
      <w:bidi w:val="0"/>
      <w:spacing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04328f"/>
    <w:rPr>
      <w:color w:val="0563C1" w:themeColor="hyperlink"/>
      <w:u w:val="single"/>
    </w:rPr>
  </w:style>
  <w:style w:type="character" w:styleId="TextedebullesCar" w:customStyle="1">
    <w:name w:val="Texte de bulles Car"/>
    <w:basedOn w:val="DefaultParagraphFont"/>
    <w:link w:val="Textedebulles"/>
    <w:uiPriority w:val="99"/>
    <w:semiHidden/>
    <w:qFormat/>
    <w:rsid w:val="00617993"/>
    <w:rPr>
      <w:rFonts w:ascii="Times New Roman" w:hAnsi="Times New Roman" w:cs="Times New Roman"/>
      <w:sz w:val="18"/>
      <w:szCs w:val="18"/>
      <w:lang w:val="en-GB"/>
    </w:rPr>
  </w:style>
  <w:style w:type="character" w:styleId="FollowedHyperlink">
    <w:name w:val="FollowedHyperlink"/>
    <w:basedOn w:val="DefaultParagraphFont"/>
    <w:uiPriority w:val="99"/>
    <w:semiHidden/>
    <w:unhideWhenUsed/>
    <w:qFormat/>
    <w:rsid w:val="00861840"/>
    <w:rPr>
      <w:color w:val="954F72" w:themeColor="followedHyperlink"/>
      <w:u w:val="single"/>
    </w:rPr>
  </w:style>
  <w:style w:type="character" w:styleId="UnresolvedMention">
    <w:name w:val="Unresolved Mention"/>
    <w:basedOn w:val="DefaultParagraphFont"/>
    <w:uiPriority w:val="99"/>
    <w:qFormat/>
    <w:rsid w:val="00360856"/>
    <w:rPr>
      <w:color w:val="808080"/>
      <w:shd w:fill="E6E6E6" w:val="clear"/>
    </w:rPr>
  </w:style>
  <w:style w:type="character" w:styleId="CommentaireCar" w:customStyle="1">
    <w:name w:val="Commentaire Car"/>
    <w:basedOn w:val="DefaultParagraphFont"/>
    <w:link w:val="Commentaire"/>
    <w:uiPriority w:val="99"/>
    <w:semiHidden/>
    <w:qFormat/>
    <w:rPr>
      <w:szCs w:val="20"/>
      <w:lang w:val="en-GB"/>
    </w:rPr>
  </w:style>
  <w:style w:type="character" w:styleId="Annotationreference">
    <w:name w:val="annotation reference"/>
    <w:basedOn w:val="DefaultParagraphFont"/>
    <w:uiPriority w:val="99"/>
    <w:semiHidden/>
    <w:unhideWhenUsed/>
    <w:qFormat/>
    <w:rPr>
      <w:sz w:val="16"/>
      <w:szCs w:val="16"/>
    </w:rPr>
  </w:style>
  <w:style w:type="character" w:styleId="Appleconvertedspace" w:customStyle="1">
    <w:name w:val="apple-converted-space"/>
    <w:basedOn w:val="DefaultParagraphFont"/>
    <w:qFormat/>
    <w:rsid w:val="002b2820"/>
    <w:rPr/>
  </w:style>
  <w:style w:type="character" w:styleId="Strong">
    <w:name w:val="Strong"/>
    <w:basedOn w:val="DefaultParagraphFont"/>
    <w:uiPriority w:val="22"/>
    <w:qFormat/>
    <w:rsid w:val="002b2820"/>
    <w:rPr>
      <w:b/>
      <w:bCs/>
    </w:rPr>
  </w:style>
  <w:style w:type="character" w:styleId="PlaceholderText">
    <w:name w:val="Placeholder Text"/>
    <w:basedOn w:val="DefaultParagraphFont"/>
    <w:uiPriority w:val="99"/>
    <w:semiHidden/>
    <w:qFormat/>
    <w:rsid w:val="00572a7e"/>
    <w:rPr>
      <w:color w:val="808080"/>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FreeSans"/>
    </w:rPr>
  </w:style>
  <w:style w:type="paragraph" w:styleId="Titreprincipal" w:customStyle="1">
    <w:name w:val="Title"/>
    <w:basedOn w:val="Normal"/>
    <w:next w:val="Corpsdetexte"/>
    <w:qFormat/>
    <w:pPr>
      <w:keepNext w:val="true"/>
      <w:spacing w:before="240" w:after="120"/>
    </w:pPr>
    <w:rPr>
      <w:rFonts w:ascii="Liberation Sans" w:hAnsi="Liberation Sans" w:eastAsia="Droid Sans Fallback" w:cs="FreeSans"/>
      <w:sz w:val="28"/>
      <w:szCs w:val="28"/>
    </w:rPr>
  </w:style>
  <w:style w:type="paragraph" w:styleId="Caption">
    <w:name w:val="caption"/>
    <w:basedOn w:val="Normal"/>
    <w:qFormat/>
    <w:pPr>
      <w:suppressLineNumbers/>
      <w:spacing w:before="120" w:after="120"/>
    </w:pPr>
    <w:rPr>
      <w:rFonts w:cs="FreeSans"/>
      <w:i/>
      <w:iCs/>
    </w:rPr>
  </w:style>
  <w:style w:type="paragraph" w:styleId="BalloonText">
    <w:name w:val="Balloon Text"/>
    <w:basedOn w:val="Normal"/>
    <w:link w:val="TextedebullesCar"/>
    <w:uiPriority w:val="99"/>
    <w:semiHidden/>
    <w:unhideWhenUsed/>
    <w:qFormat/>
    <w:rsid w:val="00617993"/>
    <w:pPr/>
    <w:rPr>
      <w:sz w:val="18"/>
      <w:szCs w:val="18"/>
    </w:rPr>
  </w:style>
  <w:style w:type="paragraph" w:styleId="ListParagraph">
    <w:name w:val="List Paragraph"/>
    <w:basedOn w:val="Normal"/>
    <w:uiPriority w:val="34"/>
    <w:qFormat/>
    <w:rsid w:val="00f97903"/>
    <w:pPr>
      <w:spacing w:before="0" w:after="0"/>
      <w:ind w:left="720" w:hanging="0"/>
      <w:contextualSpacing/>
    </w:pPr>
    <w:rPr>
      <w:color w:val="00000A"/>
    </w:rPr>
  </w:style>
  <w:style w:type="paragraph" w:styleId="NoSpacing">
    <w:name w:val="No Spacing"/>
    <w:uiPriority w:val="1"/>
    <w:qFormat/>
    <w:rsid w:val="00f97903"/>
    <w:pPr>
      <w:widowControl/>
      <w:suppressAutoHyphens w:val="true"/>
      <w:bidi w:val="0"/>
      <w:spacing w:before="0" w:after="0"/>
      <w:jc w:val="left"/>
    </w:pPr>
    <w:rPr>
      <w:rFonts w:ascii="Calibri" w:hAnsi="Calibri" w:eastAsia="Calibri" w:cs=""/>
      <w:color w:val="00000A"/>
      <w:kern w:val="0"/>
      <w:sz w:val="22"/>
      <w:szCs w:val="22"/>
      <w:lang w:val="en-GB" w:eastAsia="en-US" w:bidi="ar-SA"/>
    </w:rPr>
  </w:style>
  <w:style w:type="paragraph" w:styleId="Contenudecadre" w:customStyle="1">
    <w:name w:val="Contenu de cadre"/>
    <w:basedOn w:val="Normal"/>
    <w:qFormat/>
    <w:rsid w:val="00f97903"/>
    <w:pPr/>
    <w:rPr>
      <w:color w:val="00000A"/>
    </w:rPr>
  </w:style>
  <w:style w:type="paragraph" w:styleId="Annotationtext">
    <w:name w:val="annotation text"/>
    <w:basedOn w:val="Normal"/>
    <w:link w:val="CommentaireCar"/>
    <w:uiPriority w:val="99"/>
    <w:semiHidden/>
    <w:unhideWhenUsed/>
    <w:qFormat/>
    <w:pPr/>
    <w:rPr>
      <w:sz w:val="20"/>
      <w:szCs w:val="20"/>
    </w:rPr>
  </w:style>
  <w:style w:type="paragraph" w:styleId="Revision">
    <w:name w:val="Revision"/>
    <w:uiPriority w:val="99"/>
    <w:semiHidden/>
    <w:qFormat/>
    <w:rsid w:val="0004328f"/>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NormalWeb">
    <w:name w:val="Normal (Web)"/>
    <w:basedOn w:val="Normal"/>
    <w:uiPriority w:val="99"/>
    <w:semiHidden/>
    <w:unhideWhenUsed/>
    <w:qFormat/>
    <w:rsid w:val="00ef2ee4"/>
    <w:pPr>
      <w:spacing w:beforeAutospacing="1" w:afterAutospacing="1"/>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athieu.fromont@altertour.net" TargetMode="External"/><Relationship Id="rId4" Type="http://schemas.openxmlformats.org/officeDocument/2006/relationships/hyperlink" Target="mailto:mathieu.fromont@altertour.net" TargetMode="External"/><Relationship Id="rId5" Type="http://schemas.openxmlformats.org/officeDocument/2006/relationships/image" Target="media/image2.png"/><Relationship Id="rId6" Type="http://schemas.openxmlformats.org/officeDocument/2006/relationships/hyperlink" Target="http://www.altercampagne.net/?page_id=10029"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LibreOffice/6.3.5.2$Windows_X86_64 LibreOffice_project/dd0751754f11728f69b42ee2af66670068624673</Application>
  <Pages>2</Pages>
  <Words>975</Words>
  <Characters>4855</Characters>
  <CharactersWithSpaces>5826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2018-08-06T09:09:00Z</dcterms:created>
  <dc:creator>Julie Lefort</dc:creator>
  <dc:description/>
  <dc:language>fr-FR</dc:language>
  <cp:lastModifiedBy/>
  <cp:lastPrinted>2018-08-06T09:39:00Z</cp:lastPrinted>
  <dcterms:modified xsi:type="dcterms:W3CDTF">2021-06-19T11:04:12Z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